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BFA" w:rsidRDefault="00603BFA" w:rsidP="00603BFA">
      <w:pPr>
        <w:rPr>
          <w:b/>
          <w:sz w:val="40"/>
          <w:szCs w:val="40"/>
        </w:rPr>
      </w:pPr>
      <w:r>
        <w:rPr>
          <w:b/>
          <w:sz w:val="40"/>
          <w:szCs w:val="40"/>
        </w:rPr>
        <w:t>Spielregeln Klubmeisterschaft</w:t>
      </w:r>
    </w:p>
    <w:p w:rsidR="00603BFA" w:rsidRDefault="00603BFA" w:rsidP="00603BFA">
      <w:pPr>
        <w:rPr>
          <w:b/>
          <w:sz w:val="8"/>
          <w:szCs w:val="8"/>
        </w:rPr>
      </w:pPr>
    </w:p>
    <w:p w:rsidR="00603BFA" w:rsidRDefault="00603BFA" w:rsidP="00603BFA">
      <w:pPr>
        <w:rPr>
          <w:b/>
        </w:rPr>
      </w:pPr>
      <w:r>
        <w:rPr>
          <w:b/>
        </w:rPr>
        <w:t>Version für die Klubmeisterschaft (KMS) Start 20</w:t>
      </w:r>
      <w:r w:rsidR="003335C9">
        <w:rPr>
          <w:b/>
        </w:rPr>
        <w:t>19</w:t>
      </w:r>
    </w:p>
    <w:p w:rsidR="00603BFA" w:rsidRDefault="00603BFA" w:rsidP="00603BFA">
      <w:pPr>
        <w:rPr>
          <w:b/>
        </w:rPr>
      </w:pPr>
      <w:r>
        <w:rPr>
          <w:rFonts w:ascii="Arial" w:hAnsi="Arial" w:cs="Arial"/>
        </w:rPr>
        <w:t xml:space="preserve">Spielleiter ist </w:t>
      </w:r>
      <w:r w:rsidR="003335C9">
        <w:rPr>
          <w:rFonts w:ascii="Arial" w:hAnsi="Arial" w:cs="Arial"/>
        </w:rPr>
        <w:t>Werner Hagmann</w:t>
      </w:r>
      <w:r>
        <w:rPr>
          <w:rFonts w:ascii="Arial" w:hAnsi="Arial" w:cs="Arial"/>
        </w:rPr>
        <w:t xml:space="preserve"> </w:t>
      </w:r>
      <w:hyperlink r:id="rId5" w:history="1">
        <w:r w:rsidR="003335C9" w:rsidRPr="0027516A">
          <w:rPr>
            <w:rStyle w:val="Hyperlink"/>
            <w:rFonts w:ascii="Arial" w:hAnsi="Arial" w:cs="Arial"/>
          </w:rPr>
          <w:t>wernerhagmann@bluewin.ch</w:t>
        </w:r>
      </w:hyperlink>
    </w:p>
    <w:p w:rsidR="00603BFA" w:rsidRDefault="00603BFA" w:rsidP="00603BFA">
      <w:pPr>
        <w:rPr>
          <w:b/>
          <w:sz w:val="16"/>
          <w:szCs w:val="16"/>
        </w:rPr>
      </w:pPr>
    </w:p>
    <w:p w:rsidR="00603BFA" w:rsidRDefault="00603BFA" w:rsidP="00603BFA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Allgemeines</w:t>
      </w:r>
    </w:p>
    <w:p w:rsidR="00603BFA" w:rsidRDefault="00603BFA" w:rsidP="00603BFA">
      <w:pPr>
        <w:rPr>
          <w:b/>
          <w:sz w:val="8"/>
          <w:szCs w:val="8"/>
        </w:rPr>
      </w:pP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Gespielt wird nach den FIDE-Schachregeln (Ausgabe 2009), Ausnahmen:</w:t>
      </w:r>
    </w:p>
    <w:p w:rsidR="00603BFA" w:rsidRDefault="00603BFA" w:rsidP="00603BFA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12.3 b) </w:t>
      </w:r>
      <w:proofErr w:type="spellStart"/>
      <w:r>
        <w:rPr>
          <w:b/>
          <w:sz w:val="22"/>
          <w:szCs w:val="22"/>
        </w:rPr>
        <w:t>Natelverbot</w:t>
      </w:r>
      <w:proofErr w:type="spellEnd"/>
      <w:r>
        <w:rPr>
          <w:b/>
          <w:sz w:val="22"/>
          <w:szCs w:val="22"/>
        </w:rPr>
        <w:t xml:space="preserve"> wird nicht angewendet.</w:t>
      </w:r>
    </w:p>
    <w:p w:rsidR="00603BFA" w:rsidRDefault="00603BFA" w:rsidP="00603BFA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Statt 6.6 a) gilt 45 Minuten (Details siehe Spielablauf).</w:t>
      </w:r>
    </w:p>
    <w:p w:rsidR="00603BFA" w:rsidRDefault="00603BFA" w:rsidP="00603BFA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8.1 Notationspflicht: befreit ist Massimo </w:t>
      </w:r>
      <w:proofErr w:type="spellStart"/>
      <w:r>
        <w:rPr>
          <w:b/>
          <w:sz w:val="22"/>
          <w:szCs w:val="22"/>
        </w:rPr>
        <w:t>Calabretta</w:t>
      </w:r>
      <w:proofErr w:type="spellEnd"/>
      <w:r>
        <w:rPr>
          <w:b/>
          <w:sz w:val="22"/>
          <w:szCs w:val="22"/>
        </w:rPr>
        <w:t>, weitere entscheidet der Spielleiter.</w:t>
      </w: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Falls der Spielleiter nicht anwesend ist</w:t>
      </w:r>
      <w:r w:rsidR="009815EA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übernimmt </w:t>
      </w:r>
      <w:r w:rsidR="003335C9">
        <w:rPr>
          <w:b/>
          <w:sz w:val="22"/>
          <w:szCs w:val="22"/>
        </w:rPr>
        <w:t>Jost Markus</w:t>
      </w:r>
      <w:r>
        <w:rPr>
          <w:b/>
          <w:sz w:val="22"/>
          <w:szCs w:val="22"/>
        </w:rPr>
        <w:t xml:space="preserve"> oder ein anderes Vorstandsmitglied seine Funktion.</w:t>
      </w: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Offizielle Spielzeit: 90 Min, </w:t>
      </w:r>
      <w:r w:rsidR="003335C9">
        <w:rPr>
          <w:b/>
          <w:sz w:val="22"/>
          <w:szCs w:val="22"/>
        </w:rPr>
        <w:t xml:space="preserve">+ </w:t>
      </w:r>
      <w:r>
        <w:rPr>
          <w:b/>
          <w:sz w:val="22"/>
          <w:szCs w:val="22"/>
        </w:rPr>
        <w:t>30</w:t>
      </w:r>
      <w:r w:rsidR="003335C9">
        <w:rPr>
          <w:b/>
          <w:sz w:val="22"/>
          <w:szCs w:val="22"/>
        </w:rPr>
        <w:t xml:space="preserve"> </w:t>
      </w:r>
      <w:bookmarkStart w:id="0" w:name="_GoBack"/>
      <w:bookmarkEnd w:id="0"/>
      <w:r w:rsidR="003335C9">
        <w:rPr>
          <w:b/>
          <w:sz w:val="22"/>
          <w:szCs w:val="22"/>
        </w:rPr>
        <w:t>Sek. Bonus pro Zug.</w:t>
      </w:r>
      <w:r>
        <w:rPr>
          <w:b/>
          <w:sz w:val="22"/>
          <w:szCs w:val="22"/>
        </w:rPr>
        <w:t xml:space="preserve"> (Bei </w:t>
      </w:r>
      <w:r w:rsidR="003335C9">
        <w:rPr>
          <w:b/>
          <w:sz w:val="22"/>
          <w:szCs w:val="22"/>
        </w:rPr>
        <w:t xml:space="preserve">neuer </w:t>
      </w:r>
      <w:r>
        <w:rPr>
          <w:b/>
          <w:sz w:val="22"/>
          <w:szCs w:val="22"/>
        </w:rPr>
        <w:t xml:space="preserve">digitaler Uhr Programm </w:t>
      </w:r>
      <w:r w:rsidR="003335C9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 xml:space="preserve"> einstellen).</w:t>
      </w: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Inoffizielle Spielzeit: wenn beide Spieler eine andere Zeit wünschen, ist das möglich</w:t>
      </w:r>
      <w:r w:rsidR="009815EA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aber der Spielleiter steht dann bei allen Problemen</w:t>
      </w:r>
      <w:r w:rsidR="009815EA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die dadurch entstehen (zum Beispiel Uhreinstellungen)</w:t>
      </w:r>
      <w:r w:rsidR="009815EA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nicht zur Verfügung.</w:t>
      </w: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Rücktritt aus dem Turnier:</w:t>
      </w:r>
    </w:p>
    <w:p w:rsidR="00603BFA" w:rsidRDefault="00603BFA" w:rsidP="00603BFA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Der Spieler spielte 50% oder weniger der Partien:</w:t>
      </w:r>
    </w:p>
    <w:p w:rsidR="00603BFA" w:rsidRDefault="00603BFA" w:rsidP="00603BFA">
      <w:pPr>
        <w:ind w:left="1788" w:firstLine="336"/>
        <w:rPr>
          <w:b/>
          <w:sz w:val="22"/>
          <w:szCs w:val="22"/>
        </w:rPr>
      </w:pPr>
      <w:r>
        <w:rPr>
          <w:b/>
          <w:sz w:val="22"/>
          <w:szCs w:val="22"/>
        </w:rPr>
        <w:t>Alle Resultate werden gelöscht</w:t>
      </w:r>
    </w:p>
    <w:p w:rsidR="00603BFA" w:rsidRDefault="00603BFA" w:rsidP="00603BFA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Der Spieler spielte mehr als 50% der Partien:</w:t>
      </w:r>
    </w:p>
    <w:p w:rsidR="00603BFA" w:rsidRDefault="00603BFA" w:rsidP="00603BFA">
      <w:pPr>
        <w:ind w:left="2124"/>
        <w:rPr>
          <w:b/>
          <w:sz w:val="22"/>
          <w:szCs w:val="22"/>
        </w:rPr>
      </w:pPr>
      <w:r>
        <w:rPr>
          <w:b/>
          <w:sz w:val="22"/>
          <w:szCs w:val="22"/>
        </w:rPr>
        <w:t>Alle bisherigen Resultate bleiben bestehen,  nicht gespielte Partien nach dem Austritt sind für ihn Niederlagen</w:t>
      </w:r>
    </w:p>
    <w:p w:rsidR="00603BFA" w:rsidRPr="002A772F" w:rsidRDefault="002A772F" w:rsidP="002A772F">
      <w:pPr>
        <w:ind w:left="708"/>
        <w:rPr>
          <w:b/>
          <w:sz w:val="16"/>
          <w:szCs w:val="16"/>
        </w:rPr>
      </w:pPr>
      <w:r w:rsidRPr="002A772F">
        <w:rPr>
          <w:rStyle w:val="Fett"/>
          <w:b w:val="0"/>
        </w:rPr>
        <w:t>Falls nicht am Klubabend (Donnerstag) oder im Seniorenschach (Montag) gespielt wird, kann nach Vereinbarung</w:t>
      </w:r>
      <w:r>
        <w:rPr>
          <w:rStyle w:val="Fett"/>
          <w:b w:val="0"/>
        </w:rPr>
        <w:t xml:space="preserve"> </w:t>
      </w:r>
      <w:r w:rsidRPr="002A772F">
        <w:rPr>
          <w:rStyle w:val="Fett"/>
          <w:b w:val="0"/>
        </w:rPr>
        <w:t xml:space="preserve">mit dem Restaurant </w:t>
      </w:r>
      <w:proofErr w:type="spellStart"/>
      <w:r w:rsidRPr="002A772F">
        <w:rPr>
          <w:rStyle w:val="Fett"/>
          <w:b w:val="0"/>
        </w:rPr>
        <w:t>Gibeleich</w:t>
      </w:r>
      <w:proofErr w:type="spellEnd"/>
      <w:r w:rsidRPr="002A772F">
        <w:rPr>
          <w:rStyle w:val="Fett"/>
          <w:b w:val="0"/>
        </w:rPr>
        <w:t xml:space="preserve"> (Tel. 044 829 85 33) tagsüber dort gespielt werden. Notationsblätter sind mitzubringen; Spielbrett, Spielfiguren und mechanische Spieluhr hat es in der Kommode anfangs </w:t>
      </w:r>
      <w:proofErr w:type="spellStart"/>
      <w:r w:rsidRPr="002A772F">
        <w:rPr>
          <w:rStyle w:val="Fett"/>
          <w:b w:val="0"/>
        </w:rPr>
        <w:t>Esssaal</w:t>
      </w:r>
      <w:proofErr w:type="spellEnd"/>
      <w:r w:rsidRPr="002A772F">
        <w:rPr>
          <w:rStyle w:val="Fett"/>
          <w:b w:val="0"/>
        </w:rPr>
        <w:t xml:space="preserve"> rechts.</w:t>
      </w:r>
      <w:r w:rsidRPr="002A772F">
        <w:rPr>
          <w:b/>
        </w:rPr>
        <w:br/>
        <w:t> </w:t>
      </w:r>
    </w:p>
    <w:p w:rsidR="00603BFA" w:rsidRDefault="00603BFA" w:rsidP="00603BFA">
      <w:pPr>
        <w:rPr>
          <w:b/>
          <w:sz w:val="32"/>
          <w:szCs w:val="32"/>
        </w:rPr>
      </w:pPr>
      <w:r>
        <w:rPr>
          <w:b/>
          <w:sz w:val="32"/>
          <w:szCs w:val="32"/>
        </w:rPr>
        <w:t>Spieldatum</w:t>
      </w:r>
    </w:p>
    <w:p w:rsidR="00603BFA" w:rsidRDefault="00603BFA" w:rsidP="00603BFA">
      <w:pPr>
        <w:rPr>
          <w:b/>
          <w:sz w:val="8"/>
          <w:szCs w:val="8"/>
        </w:rPr>
      </w:pP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Generelles: </w:t>
      </w: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Der Spieler, der nicht am offiziellen Datum spielen kann, muss dem Gegner andere Termine </w:t>
      </w:r>
      <w:r>
        <w:rPr>
          <w:b/>
          <w:color w:val="FF0000"/>
          <w:sz w:val="22"/>
          <w:szCs w:val="22"/>
        </w:rPr>
        <w:t>persönlich</w:t>
      </w:r>
      <w:r>
        <w:rPr>
          <w:b/>
          <w:sz w:val="22"/>
          <w:szCs w:val="22"/>
        </w:rPr>
        <w:t xml:space="preserve"> mitteilen (bei der Abmachung eines neuen Termins muss der Verschiebende mehr Kompromisse eingehen, im Zweifelsfall entscheidet der Spielleiter). Das Verschiebungsdatum muss vom Verschiebenden im KMS Plan eingetragen werden.</w:t>
      </w: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Alle Partien dürfen vorher gespielt werden.</w:t>
      </w:r>
    </w:p>
    <w:p w:rsidR="00603BFA" w:rsidRDefault="00603BFA" w:rsidP="00603BFA">
      <w:pPr>
        <w:rPr>
          <w:b/>
          <w:sz w:val="16"/>
          <w:szCs w:val="16"/>
        </w:rPr>
      </w:pPr>
    </w:p>
    <w:p w:rsidR="00603BFA" w:rsidRDefault="00603BFA" w:rsidP="00603BFA">
      <w:pPr>
        <w:rPr>
          <w:b/>
          <w:sz w:val="32"/>
          <w:szCs w:val="32"/>
        </w:rPr>
      </w:pPr>
      <w:r>
        <w:rPr>
          <w:b/>
          <w:sz w:val="32"/>
          <w:szCs w:val="32"/>
        </w:rPr>
        <w:t>Spielablauf</w:t>
      </w:r>
    </w:p>
    <w:p w:rsidR="00603BFA" w:rsidRDefault="00603BFA" w:rsidP="00603BFA">
      <w:pPr>
        <w:rPr>
          <w:b/>
          <w:sz w:val="8"/>
          <w:szCs w:val="8"/>
        </w:rPr>
      </w:pP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Partiebeginn 19:30, Start der Uhren.</w:t>
      </w: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Bei verspäteten oder nicht erschienenen Spielern:</w:t>
      </w:r>
    </w:p>
    <w:p w:rsidR="00603BFA" w:rsidRDefault="00603BFA" w:rsidP="00603BFA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Der Wartende kann wählen auf welcher Seite die Uhr steht.</w:t>
      </w:r>
    </w:p>
    <w:p w:rsidR="00603BFA" w:rsidRDefault="00603BFA" w:rsidP="00603BFA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Der Gegner muss innerhalb 45 Minuten seinen 1. Zug ausführen, sonst hat er eine Forfait Niederlage. </w:t>
      </w:r>
    </w:p>
    <w:p w:rsidR="00603BFA" w:rsidRDefault="00603BFA" w:rsidP="00603BFA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Falls der Gegner bei 2 Spielen nicht innerhalb 45 Minuten erscheint und kein Notfall vorhanden ist (=Termin verschlampt): </w:t>
      </w:r>
      <w:r>
        <w:rPr>
          <w:b/>
          <w:color w:val="FF0000"/>
          <w:sz w:val="22"/>
          <w:szCs w:val="22"/>
        </w:rPr>
        <w:t>Disqualifikation für die laufende KMS.</w:t>
      </w:r>
    </w:p>
    <w:p w:rsidR="00603BFA" w:rsidRDefault="00603BFA" w:rsidP="00603BFA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Falls beide Spieler nicht innerhalb 45 Minuten erscheinen, dann wird  0:0 gewertet.</w:t>
      </w: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Der Sieger trägt das Resultat im KMS</w:t>
      </w:r>
      <w:r>
        <w:rPr>
          <w:b/>
          <w:color w:val="008000"/>
          <w:sz w:val="22"/>
          <w:szCs w:val="22"/>
        </w:rPr>
        <w:t xml:space="preserve"> </w:t>
      </w:r>
      <w:r>
        <w:rPr>
          <w:b/>
          <w:sz w:val="22"/>
          <w:szCs w:val="22"/>
        </w:rPr>
        <w:t>Plan ein (</w:t>
      </w:r>
      <w:r>
        <w:rPr>
          <w:b/>
        </w:rPr>
        <w:t>Innen-Kastentüre</w:t>
      </w:r>
      <w:r>
        <w:rPr>
          <w:b/>
          <w:sz w:val="22"/>
          <w:szCs w:val="22"/>
        </w:rPr>
        <w:t>).</w:t>
      </w:r>
    </w:p>
    <w:p w:rsidR="00603BFA" w:rsidRDefault="00603BFA" w:rsidP="00603BF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Bei Unentschieden trägt Weiss das Resultat im KMS</w:t>
      </w:r>
      <w:r>
        <w:rPr>
          <w:b/>
          <w:color w:val="008000"/>
          <w:sz w:val="22"/>
          <w:szCs w:val="22"/>
        </w:rPr>
        <w:t xml:space="preserve"> </w:t>
      </w:r>
      <w:r>
        <w:rPr>
          <w:b/>
          <w:sz w:val="22"/>
          <w:szCs w:val="22"/>
        </w:rPr>
        <w:t>Plan ein (</w:t>
      </w:r>
      <w:r>
        <w:rPr>
          <w:b/>
        </w:rPr>
        <w:t>Innen-Kastentüre</w:t>
      </w:r>
      <w:r>
        <w:rPr>
          <w:b/>
          <w:sz w:val="22"/>
          <w:szCs w:val="22"/>
        </w:rPr>
        <w:t>).</w:t>
      </w:r>
    </w:p>
    <w:p w:rsidR="00603BFA" w:rsidRDefault="00603BFA" w:rsidP="00603BFA"/>
    <w:p w:rsidR="00603BFA" w:rsidRDefault="00603BFA" w:rsidP="00603BFA"/>
    <w:p w:rsidR="000D4E31" w:rsidRDefault="000D4E31"/>
    <w:sectPr w:rsidR="000D4E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E56AB"/>
    <w:multiLevelType w:val="hybridMultilevel"/>
    <w:tmpl w:val="BCE4124A"/>
    <w:lvl w:ilvl="0" w:tplc="ACA4A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93481"/>
    <w:multiLevelType w:val="hybridMultilevel"/>
    <w:tmpl w:val="FD205C9A"/>
    <w:lvl w:ilvl="0" w:tplc="08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FA"/>
    <w:rsid w:val="000D4E31"/>
    <w:rsid w:val="00112538"/>
    <w:rsid w:val="00163CF2"/>
    <w:rsid w:val="002A772F"/>
    <w:rsid w:val="003335C9"/>
    <w:rsid w:val="00603BFA"/>
    <w:rsid w:val="009815EA"/>
    <w:rsid w:val="00E7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BA227"/>
  <w15:docId w15:val="{3FC6C036-48DC-4B55-BE3A-7652570B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B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3BFA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A772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3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rnerhagmann@bluewi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Werni</dc:creator>
  <cp:lastModifiedBy>wernerhagmann@swissonline.ch</cp:lastModifiedBy>
  <cp:revision>2</cp:revision>
  <dcterms:created xsi:type="dcterms:W3CDTF">2019-06-28T07:43:00Z</dcterms:created>
  <dcterms:modified xsi:type="dcterms:W3CDTF">2019-06-28T07:43:00Z</dcterms:modified>
</cp:coreProperties>
</file>